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00000"/>
  <w:body>
    <w:p w14:paraId="4C871347" w14:textId="19436C70" w:rsidR="00211A57" w:rsidRPr="00211A57" w:rsidRDefault="00505AB9" w:rsidP="00211A57">
      <w:pPr>
        <w:spacing w:after="0"/>
        <w:jc w:val="right"/>
        <w:rPr>
          <w:rFonts w:ascii="Arial Black" w:hAnsi="Arial Black"/>
          <w:b/>
          <w:color w:val="D9D9D9" w:themeColor="background1" w:themeShade="D9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69504" behindDoc="1" locked="0" layoutInCell="1" allowOverlap="1" wp14:anchorId="33962A80" wp14:editId="64C3C868">
            <wp:simplePos x="0" y="0"/>
            <wp:positionH relativeFrom="column">
              <wp:posOffset>11430</wp:posOffset>
            </wp:positionH>
            <wp:positionV relativeFrom="paragraph">
              <wp:posOffset>-554355</wp:posOffset>
            </wp:positionV>
            <wp:extent cx="748665" cy="6007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0071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7456" behindDoc="1" locked="0" layoutInCell="1" allowOverlap="1" wp14:anchorId="1F0C9CD0" wp14:editId="56D0C592">
            <wp:simplePos x="0" y="0"/>
            <wp:positionH relativeFrom="column">
              <wp:posOffset>1291137</wp:posOffset>
            </wp:positionH>
            <wp:positionV relativeFrom="paragraph">
              <wp:posOffset>-551271</wp:posOffset>
            </wp:positionV>
            <wp:extent cx="598442" cy="598442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2" cy="598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57" w:rsidRPr="00211A57">
        <w:rPr>
          <w:rFonts w:ascii="Arial Black" w:hAnsi="Arial Black"/>
          <w:b/>
          <w:color w:val="D9D9D9" w:themeColor="background1" w:themeShade="D9"/>
          <w:sz w:val="40"/>
          <w:szCs w:val="40"/>
        </w:rPr>
        <w:t xml:space="preserve">Incontro con </w:t>
      </w:r>
      <w:r w:rsidR="002B0534">
        <w:rPr>
          <w:rFonts w:ascii="Arial Black" w:hAnsi="Arial Black"/>
          <w:b/>
          <w:color w:val="D9D9D9" w:themeColor="background1" w:themeShade="D9"/>
          <w:sz w:val="40"/>
          <w:szCs w:val="40"/>
        </w:rPr>
        <w:t>i curatori</w:t>
      </w:r>
      <w:r w:rsidR="00211A57" w:rsidRPr="00211A57">
        <w:rPr>
          <w:rFonts w:ascii="Arial Black" w:hAnsi="Arial Black"/>
          <w:b/>
          <w:color w:val="D9D9D9" w:themeColor="background1" w:themeShade="D9"/>
          <w:sz w:val="40"/>
          <w:szCs w:val="40"/>
        </w:rPr>
        <w:t xml:space="preserve"> </w:t>
      </w:r>
    </w:p>
    <w:p w14:paraId="69C8B181" w14:textId="7605E4FF" w:rsidR="00211A57" w:rsidRPr="00211A57" w:rsidRDefault="00211A57" w:rsidP="00211A57">
      <w:pPr>
        <w:spacing w:after="0"/>
        <w:jc w:val="right"/>
        <w:rPr>
          <w:rFonts w:ascii="Arial Black" w:hAnsi="Arial Black"/>
          <w:b/>
          <w:color w:val="D9D9D9" w:themeColor="background1" w:themeShade="D9"/>
          <w:sz w:val="32"/>
          <w:szCs w:val="32"/>
        </w:rPr>
      </w:pPr>
      <w:r w:rsidRPr="00211A57">
        <w:rPr>
          <w:rFonts w:ascii="Arial Black" w:hAnsi="Arial Black"/>
          <w:b/>
          <w:color w:val="D9D9D9" w:themeColor="background1" w:themeShade="D9"/>
          <w:sz w:val="40"/>
          <w:szCs w:val="40"/>
        </w:rPr>
        <w:t>del libro edito da</w:t>
      </w:r>
      <w:r w:rsidR="00DE0C8A">
        <w:rPr>
          <w:rFonts w:ascii="Arial Black" w:hAnsi="Arial Black"/>
          <w:b/>
          <w:color w:val="D9D9D9" w:themeColor="background1" w:themeShade="D9"/>
          <w:sz w:val="40"/>
          <w:szCs w:val="40"/>
        </w:rPr>
        <w:t>l</w:t>
      </w:r>
      <w:r w:rsidRPr="00211A57">
        <w:rPr>
          <w:rFonts w:ascii="Arial Black" w:hAnsi="Arial Black"/>
          <w:b/>
          <w:color w:val="D9D9D9" w:themeColor="background1" w:themeShade="D9"/>
          <w:sz w:val="40"/>
          <w:szCs w:val="40"/>
        </w:rPr>
        <w:t xml:space="preserve"> Mulino</w:t>
      </w:r>
    </w:p>
    <w:p w14:paraId="2ABE1115" w14:textId="67C87297" w:rsidR="00BC6C2C" w:rsidRPr="00E93E40" w:rsidRDefault="00F43341" w:rsidP="00BC6C2C">
      <w:pPr>
        <w:spacing w:after="0"/>
        <w:rPr>
          <w:rFonts w:ascii="Arial Black" w:hAnsi="Arial Black"/>
          <w:b/>
          <w:color w:val="D9D9D9" w:themeColor="background1" w:themeShade="D9"/>
          <w:sz w:val="80"/>
          <w:szCs w:val="80"/>
        </w:rPr>
      </w:pPr>
      <w:r w:rsidRPr="00E93E40">
        <w:rPr>
          <w:rFonts w:ascii="Arial Black" w:hAnsi="Arial Black"/>
          <w:b/>
          <w:noProof/>
          <w:color w:val="FFFFFF" w:themeColor="background1"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2431789B" wp14:editId="1C044EFD">
            <wp:simplePos x="0" y="0"/>
            <wp:positionH relativeFrom="column">
              <wp:posOffset>3520985</wp:posOffset>
            </wp:positionH>
            <wp:positionV relativeFrom="paragraph">
              <wp:posOffset>522290</wp:posOffset>
            </wp:positionV>
            <wp:extent cx="2942608" cy="1837690"/>
            <wp:effectExtent l="0" t="228600" r="0" b="23876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oard-453758_19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97626">
                      <a:off x="0" y="0"/>
                      <a:ext cx="2958169" cy="18474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C2C" w:rsidRPr="00E93E40">
        <w:rPr>
          <w:rFonts w:ascii="Arial Black" w:hAnsi="Arial Black"/>
          <w:b/>
          <w:color w:val="D9D9D9" w:themeColor="background1" w:themeShade="D9"/>
          <w:sz w:val="80"/>
          <w:szCs w:val="80"/>
        </w:rPr>
        <w:t xml:space="preserve">Il lavoro </w:t>
      </w:r>
    </w:p>
    <w:p w14:paraId="58A2244D" w14:textId="08C0CEC1" w:rsidR="00BC6C2C" w:rsidRPr="00E93E40" w:rsidRDefault="00BC6C2C" w:rsidP="00BC6C2C">
      <w:pPr>
        <w:spacing w:after="0"/>
        <w:rPr>
          <w:rFonts w:ascii="Arial Black" w:hAnsi="Arial Black"/>
          <w:b/>
          <w:color w:val="D9D9D9" w:themeColor="background1" w:themeShade="D9"/>
          <w:sz w:val="80"/>
          <w:szCs w:val="80"/>
        </w:rPr>
      </w:pPr>
      <w:r w:rsidRPr="00E93E40">
        <w:rPr>
          <w:rFonts w:ascii="Arial Black" w:hAnsi="Arial Black"/>
          <w:b/>
          <w:color w:val="D9D9D9" w:themeColor="background1" w:themeShade="D9"/>
          <w:sz w:val="80"/>
          <w:szCs w:val="80"/>
        </w:rPr>
        <w:t xml:space="preserve">operaio </w:t>
      </w:r>
    </w:p>
    <w:p w14:paraId="5F57775C" w14:textId="1E4EE331" w:rsidR="00BC6C2C" w:rsidRPr="006F4458" w:rsidRDefault="00BC6C2C">
      <w:pPr>
        <w:rPr>
          <w:rFonts w:ascii="Arial Black" w:hAnsi="Arial Black"/>
          <w:b/>
          <w:color w:val="D9D9D9" w:themeColor="background1" w:themeShade="D9"/>
          <w:sz w:val="72"/>
          <w:szCs w:val="72"/>
        </w:rPr>
      </w:pPr>
      <w:r w:rsidRPr="00E93E40">
        <w:rPr>
          <w:rFonts w:ascii="Arial Black" w:hAnsi="Arial Black"/>
          <w:b/>
          <w:color w:val="D9D9D9" w:themeColor="background1" w:themeShade="D9"/>
          <w:sz w:val="80"/>
          <w:szCs w:val="80"/>
        </w:rPr>
        <w:t>digitalizzato</w:t>
      </w:r>
    </w:p>
    <w:p w14:paraId="398AF903" w14:textId="329908F2" w:rsidR="00BC6C2C" w:rsidRPr="006F4458" w:rsidRDefault="00BC6C2C" w:rsidP="00BC6C2C">
      <w:pPr>
        <w:spacing w:after="0"/>
        <w:rPr>
          <w:rFonts w:ascii="Arial Black" w:hAnsi="Arial Black"/>
          <w:b/>
          <w:color w:val="D9D9D9" w:themeColor="background1" w:themeShade="D9"/>
          <w:sz w:val="36"/>
          <w:szCs w:val="36"/>
        </w:rPr>
      </w:pPr>
      <w:r w:rsidRPr="006F4458">
        <w:rPr>
          <w:rFonts w:ascii="Arial Black" w:hAnsi="Arial Black"/>
          <w:b/>
          <w:color w:val="D9D9D9" w:themeColor="background1" w:themeShade="D9"/>
          <w:sz w:val="36"/>
          <w:szCs w:val="36"/>
        </w:rPr>
        <w:t xml:space="preserve">Inchiesta nell’industria </w:t>
      </w:r>
    </w:p>
    <w:p w14:paraId="237FB3D8" w14:textId="2574674B" w:rsidR="0067316E" w:rsidRDefault="00BC6C2C" w:rsidP="0067316E">
      <w:pPr>
        <w:autoSpaceDE w:val="0"/>
        <w:rPr>
          <w:rFonts w:ascii="Times New Roman" w:eastAsia="Times New Roman" w:hAnsi="Times New Roman" w:cs="Times New Roman"/>
          <w:b/>
          <w:bCs/>
          <w:color w:val="D9D9D9" w:themeColor="background1" w:themeShade="D9"/>
          <w:kern w:val="1"/>
          <w:sz w:val="36"/>
          <w:szCs w:val="36"/>
          <w:lang w:eastAsia="it-IT" w:bidi="it-IT"/>
        </w:rPr>
      </w:pPr>
      <w:r w:rsidRPr="006F4458">
        <w:rPr>
          <w:rFonts w:ascii="Arial Black" w:hAnsi="Arial Black"/>
          <w:b/>
          <w:color w:val="D9D9D9" w:themeColor="background1" w:themeShade="D9"/>
          <w:sz w:val="36"/>
          <w:szCs w:val="36"/>
        </w:rPr>
        <w:t>metalmeccanica bolognese</w:t>
      </w:r>
      <w:r w:rsidR="0067316E" w:rsidRPr="006F4458">
        <w:rPr>
          <w:rFonts w:ascii="Times New Roman" w:eastAsia="Times New Roman" w:hAnsi="Times New Roman" w:cs="Times New Roman"/>
          <w:b/>
          <w:bCs/>
          <w:color w:val="D9D9D9" w:themeColor="background1" w:themeShade="D9"/>
          <w:kern w:val="1"/>
          <w:sz w:val="36"/>
          <w:szCs w:val="36"/>
          <w:lang w:eastAsia="it-IT" w:bidi="it-IT"/>
        </w:rPr>
        <w:t xml:space="preserve"> </w:t>
      </w:r>
    </w:p>
    <w:p w14:paraId="7DAB6070" w14:textId="77777777" w:rsidR="00E93E40" w:rsidRPr="00E93E40" w:rsidRDefault="00E93E40" w:rsidP="0067316E">
      <w:pPr>
        <w:autoSpaceDE w:val="0"/>
        <w:rPr>
          <w:rFonts w:ascii="Times New Roman" w:eastAsia="Times New Roman" w:hAnsi="Times New Roman" w:cs="Times New Roman"/>
          <w:b/>
          <w:bCs/>
          <w:color w:val="D9D9D9" w:themeColor="background1" w:themeShade="D9"/>
          <w:kern w:val="1"/>
          <w:sz w:val="20"/>
          <w:szCs w:val="20"/>
          <w:lang w:eastAsia="it-IT" w:bidi="it-IT"/>
        </w:rPr>
      </w:pPr>
    </w:p>
    <w:p w14:paraId="79C3CD97" w14:textId="32B4E207" w:rsidR="00211A57" w:rsidRDefault="00211A57" w:rsidP="00F738C2">
      <w:pPr>
        <w:autoSpaceDE w:val="0"/>
        <w:spacing w:after="0"/>
        <w:jc w:val="center"/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40"/>
          <w:szCs w:val="40"/>
          <w:lang w:eastAsia="it-IT" w:bidi="it-IT"/>
        </w:rPr>
      </w:pPr>
      <w:r w:rsidRPr="00516363"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40"/>
          <w:szCs w:val="40"/>
          <w:lang w:eastAsia="it-IT" w:bidi="it-IT"/>
        </w:rPr>
        <w:t>Francesco Garibaldo</w:t>
      </w:r>
    </w:p>
    <w:p w14:paraId="75233171" w14:textId="65CFA70C" w:rsidR="006F4458" w:rsidRDefault="00211A57" w:rsidP="00436460">
      <w:pPr>
        <w:autoSpaceDE w:val="0"/>
        <w:spacing w:after="0"/>
        <w:jc w:val="center"/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40"/>
          <w:szCs w:val="40"/>
          <w:lang w:eastAsia="it-IT" w:bidi="it-IT"/>
        </w:rPr>
      </w:pPr>
      <w:r w:rsidRPr="00516363"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40"/>
          <w:szCs w:val="40"/>
          <w:lang w:eastAsia="it-IT" w:bidi="it-IT"/>
        </w:rPr>
        <w:t xml:space="preserve">Matteo </w:t>
      </w:r>
      <w:proofErr w:type="spellStart"/>
      <w:r w:rsidRPr="00516363"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40"/>
          <w:szCs w:val="40"/>
          <w:lang w:eastAsia="it-IT" w:bidi="it-IT"/>
        </w:rPr>
        <w:t>Rinaldini</w:t>
      </w:r>
      <w:proofErr w:type="spellEnd"/>
    </w:p>
    <w:p w14:paraId="6A486102" w14:textId="75BE67E9" w:rsidR="00436460" w:rsidRDefault="00436460" w:rsidP="00436460">
      <w:pPr>
        <w:autoSpaceDE w:val="0"/>
        <w:spacing w:after="0"/>
        <w:jc w:val="center"/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40"/>
          <w:szCs w:val="40"/>
          <w:lang w:eastAsia="it-IT" w:bidi="it-IT"/>
        </w:rPr>
      </w:pPr>
    </w:p>
    <w:p w14:paraId="24A53BD9" w14:textId="77777777" w:rsidR="00436460" w:rsidRPr="00436460" w:rsidRDefault="00436460" w:rsidP="00436460">
      <w:pPr>
        <w:autoSpaceDE w:val="0"/>
        <w:spacing w:after="0"/>
        <w:jc w:val="center"/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40"/>
          <w:szCs w:val="40"/>
          <w:lang w:eastAsia="it-IT" w:bidi="it-IT"/>
        </w:rPr>
      </w:pPr>
    </w:p>
    <w:p w14:paraId="153AEAB8" w14:textId="285F7845" w:rsidR="00390451" w:rsidRPr="00390451" w:rsidRDefault="008428C8" w:rsidP="00390451">
      <w:pPr>
        <w:autoSpaceDE w:val="0"/>
        <w:autoSpaceDN w:val="0"/>
        <w:adjustRightInd w:val="0"/>
        <w:spacing w:after="0"/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it-IT" w:bidi="it-IT"/>
        </w:rPr>
      </w:pPr>
      <w:r w:rsidRPr="00390451"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it-IT" w:bidi="it-IT"/>
        </w:rPr>
        <w:t>martedì 15 marzo 2022</w:t>
      </w:r>
      <w:r w:rsidR="006F4458" w:rsidRPr="00390451"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it-IT" w:bidi="it-IT"/>
        </w:rPr>
        <w:t xml:space="preserve"> – h. 1</w:t>
      </w:r>
      <w:r w:rsidR="004815AE"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it-IT" w:bidi="it-IT"/>
        </w:rPr>
        <w:t>7</w:t>
      </w:r>
      <w:r w:rsidR="006F4458" w:rsidRPr="00390451"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it-IT" w:bidi="it-IT"/>
        </w:rPr>
        <w:t>.00</w:t>
      </w:r>
    </w:p>
    <w:p w14:paraId="21592102" w14:textId="77777777" w:rsidR="00E93E40" w:rsidRDefault="00390451" w:rsidP="00E93E40">
      <w:pPr>
        <w:autoSpaceDE w:val="0"/>
        <w:autoSpaceDN w:val="0"/>
        <w:adjustRightInd w:val="0"/>
        <w:spacing w:after="0"/>
        <w:rPr>
          <w:rFonts w:ascii="Arial Black" w:hAnsi="Arial Black"/>
          <w:color w:val="D9D9D9" w:themeColor="background1" w:themeShade="D9"/>
          <w:sz w:val="28"/>
          <w:szCs w:val="28"/>
        </w:rPr>
      </w:pPr>
      <w:bookmarkStart w:id="0" w:name="_Hlk95460201"/>
      <w:r w:rsidRPr="00390451">
        <w:rPr>
          <w:rFonts w:ascii="Arial Black" w:hAnsi="Arial Black"/>
          <w:color w:val="D9D9D9" w:themeColor="background1" w:themeShade="D9"/>
          <w:sz w:val="28"/>
          <w:szCs w:val="28"/>
        </w:rPr>
        <w:t xml:space="preserve">Aula </w:t>
      </w:r>
      <w:r w:rsidR="00E93E40">
        <w:rPr>
          <w:rFonts w:ascii="Arial Black" w:hAnsi="Arial Black"/>
          <w:color w:val="D9D9D9" w:themeColor="background1" w:themeShade="D9"/>
          <w:sz w:val="28"/>
          <w:szCs w:val="28"/>
        </w:rPr>
        <w:t>22 (2. Piano)</w:t>
      </w:r>
    </w:p>
    <w:p w14:paraId="0DFE8DD3" w14:textId="2846F00D" w:rsidR="006F4458" w:rsidRPr="00390451" w:rsidRDefault="00E93E40" w:rsidP="00E93E40">
      <w:pPr>
        <w:autoSpaceDE w:val="0"/>
        <w:autoSpaceDN w:val="0"/>
        <w:adjustRightInd w:val="0"/>
        <w:spacing w:after="0"/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28"/>
          <w:szCs w:val="28"/>
          <w:lang w:eastAsia="it-IT" w:bidi="it-IT"/>
        </w:rPr>
      </w:pPr>
      <w:r>
        <w:rPr>
          <w:rFonts w:ascii="Arial Black" w:hAnsi="Arial Black"/>
          <w:color w:val="D9D9D9" w:themeColor="background1" w:themeShade="D9"/>
          <w:sz w:val="28"/>
          <w:szCs w:val="28"/>
        </w:rPr>
        <w:t xml:space="preserve">Piazza </w:t>
      </w:r>
      <w:proofErr w:type="spellStart"/>
      <w:r>
        <w:rPr>
          <w:rFonts w:ascii="Arial Black" w:hAnsi="Arial Black"/>
          <w:color w:val="D9D9D9" w:themeColor="background1" w:themeShade="D9"/>
          <w:sz w:val="28"/>
          <w:szCs w:val="28"/>
        </w:rPr>
        <w:t>Scaravilli</w:t>
      </w:r>
      <w:proofErr w:type="spellEnd"/>
      <w:r>
        <w:rPr>
          <w:rFonts w:ascii="Arial Black" w:hAnsi="Arial Black"/>
          <w:color w:val="D9D9D9" w:themeColor="background1" w:themeShade="D9"/>
          <w:sz w:val="28"/>
          <w:szCs w:val="28"/>
        </w:rPr>
        <w:t>, 2 -</w:t>
      </w:r>
      <w:r w:rsidR="00390451" w:rsidRPr="00390451">
        <w:rPr>
          <w:rFonts w:ascii="Arial Black" w:hAnsi="Arial Black"/>
          <w:color w:val="D9D9D9" w:themeColor="background1" w:themeShade="D9"/>
          <w:sz w:val="28"/>
          <w:szCs w:val="28"/>
        </w:rPr>
        <w:t xml:space="preserve"> Bologna</w:t>
      </w:r>
    </w:p>
    <w:p w14:paraId="5CA2A83D" w14:textId="6A92A1CA" w:rsidR="00390451" w:rsidRDefault="00516363" w:rsidP="00211A57">
      <w:pPr>
        <w:autoSpaceDE w:val="0"/>
        <w:spacing w:after="0"/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36"/>
          <w:szCs w:val="36"/>
          <w:lang w:eastAsia="it-IT" w:bidi="it-IT"/>
        </w:rPr>
      </w:pPr>
      <w:bookmarkStart w:id="1" w:name="_Hlk95460292"/>
      <w:bookmarkEnd w:id="0"/>
      <w:r>
        <w:rPr>
          <w:rFonts w:ascii="Arial Black" w:eastAsia="Times New Roman" w:hAnsi="Arial Black" w:cs="Times New Roman"/>
          <w:b/>
          <w:bCs/>
          <w:noProof/>
          <w:color w:val="000000"/>
          <w:kern w:val="1"/>
          <w:sz w:val="28"/>
          <w:szCs w:val="28"/>
          <w:lang w:eastAsia="it-IT" w:bidi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9BF28" wp14:editId="15B9DDD2">
                <wp:simplePos x="0" y="0"/>
                <wp:positionH relativeFrom="column">
                  <wp:posOffset>3603139</wp:posOffset>
                </wp:positionH>
                <wp:positionV relativeFrom="paragraph">
                  <wp:posOffset>287281</wp:posOffset>
                </wp:positionV>
                <wp:extent cx="2997200" cy="2696136"/>
                <wp:effectExtent l="0" t="0" r="0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69613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77A8E" w14:textId="2A751802" w:rsidR="006F4458" w:rsidRPr="0067316E" w:rsidRDefault="00436460" w:rsidP="00436460">
                            <w:pPr>
                              <w:autoSpaceDE w:val="0"/>
                              <w:spacing w:after="0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000000"/>
                                <w:kern w:val="1"/>
                                <w:sz w:val="28"/>
                                <w:szCs w:val="28"/>
                                <w:lang w:eastAsia="it-IT" w:bidi="it-IT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000000"/>
                                <w:kern w:val="1"/>
                                <w:sz w:val="28"/>
                                <w:szCs w:val="28"/>
                                <w:lang w:eastAsia="it-IT" w:bidi="it-IT"/>
                              </w:rPr>
                              <w:t xml:space="preserve">  </w:t>
                            </w:r>
                            <w:r w:rsidR="006F4458" w:rsidRPr="0067316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000000"/>
                                <w:kern w:val="1"/>
                                <w:sz w:val="28"/>
                                <w:szCs w:val="28"/>
                                <w:lang w:eastAsia="it-IT" w:bidi="it-IT"/>
                              </w:rPr>
                              <w:t xml:space="preserve">ne discutono con </w:t>
                            </w:r>
                            <w:r w:rsidR="0094678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000000"/>
                                <w:kern w:val="1"/>
                                <w:sz w:val="28"/>
                                <w:szCs w:val="28"/>
                                <w:lang w:eastAsia="it-IT" w:bidi="it-IT"/>
                              </w:rPr>
                              <w:t>i Curatori</w:t>
                            </w:r>
                          </w:p>
                          <w:p w14:paraId="006AB6D3" w14:textId="77777777" w:rsidR="004815AE" w:rsidRDefault="006F4458" w:rsidP="002341C2">
                            <w:pPr>
                              <w:autoSpaceDE w:val="0"/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 xml:space="preserve">Prof.ssa </w:t>
                            </w:r>
                            <w:r w:rsidRPr="0067316E"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Elena Argentesi</w:t>
                            </w:r>
                          </w:p>
                          <w:p w14:paraId="18F47560" w14:textId="77777777" w:rsidR="004815AE" w:rsidRPr="006F4458" w:rsidRDefault="004815AE" w:rsidP="00D8518F">
                            <w:pPr>
                              <w:autoSpaceDE w:val="0"/>
                              <w:spacing w:after="0"/>
                              <w:jc w:val="right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it-IT" w:bidi="it-IT"/>
                              </w:rPr>
                            </w:pPr>
                            <w:r w:rsidRPr="006F4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it-IT" w:bidi="it-IT"/>
                              </w:rPr>
                              <w:t>Dipartimento di Scienze Economiche</w:t>
                            </w:r>
                          </w:p>
                          <w:p w14:paraId="4636A0C0" w14:textId="77777777" w:rsidR="006F4458" w:rsidRPr="0067316E" w:rsidRDefault="006F4458" w:rsidP="002341C2">
                            <w:pPr>
                              <w:autoSpaceDE w:val="0"/>
                              <w:spacing w:after="0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 xml:space="preserve">Prof. </w:t>
                            </w:r>
                            <w:r w:rsidRPr="0067316E"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Vando Borghi</w:t>
                            </w:r>
                          </w:p>
                          <w:p w14:paraId="720DE7A4" w14:textId="163E6ACF" w:rsidR="004815AE" w:rsidRPr="004815AE" w:rsidRDefault="004815AE" w:rsidP="002341C2">
                            <w:pPr>
                              <w:autoSpaceDE w:val="0"/>
                              <w:spacing w:after="0"/>
                              <w:jc w:val="right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it-IT" w:bidi="it-IT"/>
                              </w:rPr>
                            </w:pPr>
                            <w:r w:rsidRPr="006F4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it-IT" w:bidi="it-IT"/>
                              </w:rPr>
                              <w:t xml:space="preserve">Dipartimento di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it-IT" w:bidi="it-IT"/>
                              </w:rPr>
                              <w:t>Sociologia e Diritto dell’Economia</w:t>
                            </w:r>
                            <w:r w:rsidRPr="0067316E"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F1A485" w14:textId="77777777" w:rsidR="004815AE" w:rsidRPr="004815AE" w:rsidRDefault="004815AE" w:rsidP="002341C2">
                            <w:pPr>
                              <w:autoSpaceDE w:val="0"/>
                              <w:spacing w:after="0"/>
                              <w:jc w:val="right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it-IT" w:bidi="it-IT"/>
                              </w:rPr>
                            </w:pPr>
                            <w:r w:rsidRPr="006F4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it-IT" w:bidi="it-IT"/>
                              </w:rPr>
                              <w:t>Università di Bologna</w:t>
                            </w:r>
                            <w:r w:rsidRPr="0067316E">
                              <w:rPr>
                                <w:rFonts w:ascii="Arial Black" w:hAnsi="Arial Black"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2D7B49" w14:textId="77777777" w:rsidR="006F4458" w:rsidRDefault="006F4458" w:rsidP="006F4458">
                            <w:pPr>
                              <w:shd w:val="clear" w:color="auto" w:fill="C00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9BF2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283.7pt;margin-top:22.6pt;width:236pt;height:21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" fillcolor="#c00000" stroked="f" strokeweight=".5pt">
                <v:textbox>
                  <w:txbxContent>
                    <w:p w14:paraId="7E277A8E" w14:textId="2A751802" w:rsidR="006F4458" w:rsidRPr="0067316E" w:rsidRDefault="00436460" w:rsidP="00436460">
                      <w:pPr>
                        <w:autoSpaceDE w:val="0"/>
                        <w:spacing w:after="0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000000"/>
                          <w:kern w:val="1"/>
                          <w:sz w:val="28"/>
                          <w:szCs w:val="28"/>
                          <w:lang w:eastAsia="it-IT" w:bidi="it-IT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bCs/>
                          <w:color w:val="000000"/>
                          <w:kern w:val="1"/>
                          <w:sz w:val="28"/>
                          <w:szCs w:val="28"/>
                          <w:lang w:eastAsia="it-IT" w:bidi="it-IT"/>
                        </w:rPr>
                        <w:t xml:space="preserve">  </w:t>
                      </w:r>
                      <w:r w:rsidR="006F4458" w:rsidRPr="0067316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000000"/>
                          <w:kern w:val="1"/>
                          <w:sz w:val="28"/>
                          <w:szCs w:val="28"/>
                          <w:lang w:eastAsia="it-IT" w:bidi="it-IT"/>
                        </w:rPr>
                        <w:t xml:space="preserve">ne discutono con </w:t>
                      </w:r>
                      <w:r w:rsidR="0094678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000000"/>
                          <w:kern w:val="1"/>
                          <w:sz w:val="28"/>
                          <w:szCs w:val="28"/>
                          <w:lang w:eastAsia="it-IT" w:bidi="it-IT"/>
                        </w:rPr>
                        <w:t>i Curatori</w:t>
                      </w:r>
                    </w:p>
                    <w:p w14:paraId="006AB6D3" w14:textId="77777777" w:rsidR="004815AE" w:rsidRDefault="006F4458" w:rsidP="002341C2">
                      <w:pPr>
                        <w:autoSpaceDE w:val="0"/>
                        <w:spacing w:after="0"/>
                        <w:jc w:val="right"/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</w:rPr>
                        <w:t xml:space="preserve">Prof.ssa </w:t>
                      </w:r>
                      <w:r w:rsidRPr="0067316E"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</w:rPr>
                        <w:t>Elena Argentesi</w:t>
                      </w:r>
                    </w:p>
                    <w:p w14:paraId="18F47560" w14:textId="77777777" w:rsidR="004815AE" w:rsidRPr="006F4458" w:rsidRDefault="004815AE" w:rsidP="00D8518F">
                      <w:pPr>
                        <w:autoSpaceDE w:val="0"/>
                        <w:spacing w:after="0"/>
                        <w:jc w:val="right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it-IT" w:bidi="it-IT"/>
                        </w:rPr>
                      </w:pPr>
                      <w:r w:rsidRPr="006F4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it-IT" w:bidi="it-IT"/>
                        </w:rPr>
                        <w:t>Dipartimento di Scienze Economiche</w:t>
                      </w:r>
                    </w:p>
                    <w:p w14:paraId="4636A0C0" w14:textId="77777777" w:rsidR="006F4458" w:rsidRPr="0067316E" w:rsidRDefault="006F4458" w:rsidP="002341C2">
                      <w:pPr>
                        <w:autoSpaceDE w:val="0"/>
                        <w:spacing w:after="0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</w:rPr>
                        <w:t xml:space="preserve">Prof. </w:t>
                      </w:r>
                      <w:r w:rsidRPr="0067316E"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</w:rPr>
                        <w:t>Vando Borghi</w:t>
                      </w:r>
                    </w:p>
                    <w:p w14:paraId="720DE7A4" w14:textId="163E6ACF" w:rsidR="004815AE" w:rsidRPr="004815AE" w:rsidRDefault="004815AE" w:rsidP="002341C2">
                      <w:pPr>
                        <w:autoSpaceDE w:val="0"/>
                        <w:spacing w:after="0"/>
                        <w:jc w:val="right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it-IT" w:bidi="it-IT"/>
                        </w:rPr>
                      </w:pPr>
                      <w:r w:rsidRPr="006F4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it-IT" w:bidi="it-IT"/>
                        </w:rPr>
                        <w:t xml:space="preserve">Dipartimento di </w:t>
                      </w:r>
                      <w:r>
                        <w:rPr>
                          <w:rFonts w:ascii="Arial Black" w:eastAsia="Times New Roman" w:hAnsi="Arial Black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it-IT" w:bidi="it-IT"/>
                        </w:rPr>
                        <w:t>Sociologia e Diritto dell’Economia</w:t>
                      </w:r>
                      <w:r w:rsidRPr="0067316E"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F1A485" w14:textId="77777777" w:rsidR="004815AE" w:rsidRPr="004815AE" w:rsidRDefault="004815AE" w:rsidP="002341C2">
                      <w:pPr>
                        <w:autoSpaceDE w:val="0"/>
                        <w:spacing w:after="0"/>
                        <w:jc w:val="right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it-IT" w:bidi="it-IT"/>
                        </w:rPr>
                      </w:pPr>
                      <w:r w:rsidRPr="006F4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it-IT" w:bidi="it-IT"/>
                        </w:rPr>
                        <w:t>Università di Bologna</w:t>
                      </w:r>
                      <w:r w:rsidRPr="0067316E">
                        <w:rPr>
                          <w:rFonts w:ascii="Arial Black" w:hAnsi="Arial Black"/>
                          <w:color w:val="D9D9D9" w:themeColor="background1" w:themeShade="D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2D7B49" w14:textId="77777777" w:rsidR="006F4458" w:rsidRDefault="006F4458" w:rsidP="006F4458">
                      <w:pPr>
                        <w:shd w:val="clear" w:color="auto" w:fill="C00000"/>
                      </w:pPr>
                    </w:p>
                  </w:txbxContent>
                </v:textbox>
              </v:shape>
            </w:pict>
          </mc:Fallback>
        </mc:AlternateContent>
      </w:r>
      <w:r w:rsidR="00211A57">
        <w:rPr>
          <w:rFonts w:ascii="Arial Black" w:eastAsia="Times New Roman" w:hAnsi="Arial Black" w:cs="Times New Roman"/>
          <w:b/>
          <w:bCs/>
          <w:noProof/>
          <w:color w:val="000000"/>
          <w:kern w:val="1"/>
          <w:sz w:val="28"/>
          <w:szCs w:val="28"/>
          <w:lang w:eastAsia="it-IT" w:bidi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FD646" wp14:editId="42D68F04">
                <wp:simplePos x="0" y="0"/>
                <wp:positionH relativeFrom="column">
                  <wp:posOffset>-75354</wp:posOffset>
                </wp:positionH>
                <wp:positionV relativeFrom="paragraph">
                  <wp:posOffset>316442</wp:posOffset>
                </wp:positionV>
                <wp:extent cx="3674110" cy="1531620"/>
                <wp:effectExtent l="0" t="0" r="254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531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2D09C" w14:textId="77777777" w:rsidR="006F4458" w:rsidRPr="0067316E" w:rsidRDefault="006F4458" w:rsidP="006F44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Calibri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316E">
                              <w:rPr>
                                <w:rFonts w:ascii="Arial Black" w:hAnsi="Arial Black" w:cs="Calibri-Light"/>
                                <w:color w:val="000000"/>
                                <w:sz w:val="28"/>
                                <w:szCs w:val="28"/>
                              </w:rPr>
                              <w:t xml:space="preserve">Introduce e modera il </w:t>
                            </w:r>
                          </w:p>
                          <w:p w14:paraId="5929C856" w14:textId="77777777" w:rsidR="006F4458" w:rsidRPr="0067316E" w:rsidRDefault="006F4458" w:rsidP="006F44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Calibri-Light"/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67316E">
                              <w:rPr>
                                <w:rFonts w:ascii="Arial Black" w:hAnsi="Arial Black" w:cs="Calibri-Light"/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Prof. Giorgio Tassinari</w:t>
                            </w:r>
                          </w:p>
                          <w:p w14:paraId="32F77903" w14:textId="77777777" w:rsidR="006F4458" w:rsidRDefault="006F4458" w:rsidP="006F44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Calibri-Light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67316E">
                              <w:rPr>
                                <w:rFonts w:ascii="Arial Black" w:hAnsi="Arial Black" w:cs="Calibri-Light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Presidente del Comitato scientifico della </w:t>
                            </w:r>
                          </w:p>
                          <w:p w14:paraId="5AEA45E6" w14:textId="77777777" w:rsidR="006F4458" w:rsidRPr="0067316E" w:rsidRDefault="006F4458" w:rsidP="006F44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Calibri-Light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67316E">
                              <w:rPr>
                                <w:rFonts w:ascii="Arial Black" w:hAnsi="Arial Black" w:cs="Calibri-Light"/>
                                <w:b/>
                                <w:color w:val="333333"/>
                                <w:sz w:val="24"/>
                                <w:szCs w:val="24"/>
                              </w:rPr>
                              <w:t>Biblioteca “Walter Bigiavi”</w:t>
                            </w:r>
                          </w:p>
                          <w:p w14:paraId="68887247" w14:textId="6112C14A" w:rsidR="006F4458" w:rsidRDefault="006F4458" w:rsidP="006F4458">
                            <w:pPr>
                              <w:autoSpaceDE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1"/>
                                <w:sz w:val="28"/>
                                <w:szCs w:val="28"/>
                                <w:lang w:eastAsia="it-IT" w:bidi="it-IT"/>
                              </w:rPr>
                            </w:pPr>
                            <w:r w:rsidRPr="0067316E">
                              <w:rPr>
                                <w:rFonts w:ascii="Arial Black" w:hAnsi="Arial Black" w:cs="Calibri-Light"/>
                                <w:b/>
                                <w:color w:val="333333"/>
                                <w:sz w:val="24"/>
                                <w:szCs w:val="24"/>
                              </w:rPr>
                              <w:t>Università di Bologna</w:t>
                            </w:r>
                          </w:p>
                          <w:p w14:paraId="5594F2F2" w14:textId="77777777" w:rsidR="006F4458" w:rsidRDefault="006F4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D646" id="Casella di testo 8" o:spid="_x0000_s1027" type="#_x0000_t202" style="position:absolute;margin-left:-5.95pt;margin-top:24.9pt;width:289.3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" fillcolor="#c00000" stroked="f" strokeweight=".5pt">
                <v:textbox>
                  <w:txbxContent>
                    <w:p w14:paraId="38A2D09C" w14:textId="77777777" w:rsidR="006F4458" w:rsidRPr="0067316E" w:rsidRDefault="006F4458" w:rsidP="006F44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Calibri-Light"/>
                          <w:color w:val="000000"/>
                          <w:sz w:val="28"/>
                          <w:szCs w:val="28"/>
                        </w:rPr>
                      </w:pPr>
                      <w:r w:rsidRPr="0067316E">
                        <w:rPr>
                          <w:rFonts w:ascii="Arial Black" w:hAnsi="Arial Black" w:cs="Calibri-Light"/>
                          <w:color w:val="000000"/>
                          <w:sz w:val="28"/>
                          <w:szCs w:val="28"/>
                        </w:rPr>
                        <w:t xml:space="preserve">Introduce e modera il </w:t>
                      </w:r>
                    </w:p>
                    <w:p w14:paraId="5929C856" w14:textId="77777777" w:rsidR="006F4458" w:rsidRPr="0067316E" w:rsidRDefault="006F4458" w:rsidP="006F44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Calibri-Light"/>
                          <w:b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67316E">
                        <w:rPr>
                          <w:rFonts w:ascii="Arial Black" w:hAnsi="Arial Black" w:cs="Calibri-Light"/>
                          <w:b/>
                          <w:color w:val="D9D9D9" w:themeColor="background1" w:themeShade="D9"/>
                          <w:sz w:val="32"/>
                          <w:szCs w:val="32"/>
                        </w:rPr>
                        <w:t>Prof. Giorgio Tassinari</w:t>
                      </w:r>
                    </w:p>
                    <w:p w14:paraId="32F77903" w14:textId="77777777" w:rsidR="006F4458" w:rsidRDefault="006F4458" w:rsidP="006F44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Calibri-Light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67316E">
                        <w:rPr>
                          <w:rFonts w:ascii="Arial Black" w:hAnsi="Arial Black" w:cs="Calibri-Light"/>
                          <w:b/>
                          <w:color w:val="333333"/>
                          <w:sz w:val="24"/>
                          <w:szCs w:val="24"/>
                        </w:rPr>
                        <w:t xml:space="preserve">Presidente del Comitato scientifico della </w:t>
                      </w:r>
                    </w:p>
                    <w:p w14:paraId="5AEA45E6" w14:textId="77777777" w:rsidR="006F4458" w:rsidRPr="0067316E" w:rsidRDefault="006F4458" w:rsidP="006F44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Calibri-Light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67316E">
                        <w:rPr>
                          <w:rFonts w:ascii="Arial Black" w:hAnsi="Arial Black" w:cs="Calibri-Light"/>
                          <w:b/>
                          <w:color w:val="333333"/>
                          <w:sz w:val="24"/>
                          <w:szCs w:val="24"/>
                        </w:rPr>
                        <w:t>Biblioteca “Walter Bigiavi”</w:t>
                      </w:r>
                    </w:p>
                    <w:p w14:paraId="68887247" w14:textId="6112C14A" w:rsidR="006F4458" w:rsidRDefault="006F4458" w:rsidP="006F4458">
                      <w:pPr>
                        <w:autoSpaceDE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1"/>
                          <w:sz w:val="28"/>
                          <w:szCs w:val="28"/>
                          <w:lang w:eastAsia="it-IT" w:bidi="it-IT"/>
                        </w:rPr>
                      </w:pPr>
                      <w:r w:rsidRPr="0067316E">
                        <w:rPr>
                          <w:rFonts w:ascii="Arial Black" w:hAnsi="Arial Black" w:cs="Calibri-Light"/>
                          <w:b/>
                          <w:color w:val="333333"/>
                          <w:sz w:val="24"/>
                          <w:szCs w:val="24"/>
                        </w:rPr>
                        <w:t>Università di Bologna</w:t>
                      </w:r>
                    </w:p>
                    <w:p w14:paraId="5594F2F2" w14:textId="77777777" w:rsidR="006F4458" w:rsidRDefault="006F4458"/>
                  </w:txbxContent>
                </v:textbox>
              </v:shape>
            </w:pict>
          </mc:Fallback>
        </mc:AlternateContent>
      </w:r>
    </w:p>
    <w:bookmarkEnd w:id="1"/>
    <w:p w14:paraId="22E2F085" w14:textId="490E9BA5" w:rsidR="00390451" w:rsidRPr="00390451" w:rsidRDefault="00DC1802" w:rsidP="00390451">
      <w:pPr>
        <w:autoSpaceDE w:val="0"/>
        <w:spacing w:after="0"/>
        <w:jc w:val="center"/>
        <w:rPr>
          <w:rFonts w:ascii="Arial Black" w:eastAsia="Times New Roman" w:hAnsi="Arial Black" w:cs="Times New Roman"/>
          <w:b/>
          <w:bCs/>
          <w:color w:val="D9D9D9" w:themeColor="background1" w:themeShade="D9"/>
          <w:kern w:val="1"/>
          <w:sz w:val="36"/>
          <w:szCs w:val="36"/>
          <w:lang w:eastAsia="it-IT" w:bidi="it-IT"/>
        </w:rPr>
      </w:pPr>
      <w:r>
        <w:rPr>
          <w:rFonts w:ascii="Arial Black" w:eastAsia="Times New Roman" w:hAnsi="Arial Black" w:cs="Times New Roman"/>
          <w:b/>
          <w:bCs/>
          <w:noProof/>
          <w:color w:val="D9D9D9" w:themeColor="background1" w:themeShade="D9"/>
          <w:kern w:val="1"/>
          <w:sz w:val="36"/>
          <w:szCs w:val="36"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0CD9A" wp14:editId="35FE9BD8">
                <wp:simplePos x="0" y="0"/>
                <wp:positionH relativeFrom="column">
                  <wp:posOffset>-762423</wp:posOffset>
                </wp:positionH>
                <wp:positionV relativeFrom="paragraph">
                  <wp:posOffset>2089785</wp:posOffset>
                </wp:positionV>
                <wp:extent cx="7605684" cy="836507"/>
                <wp:effectExtent l="0" t="0" r="14605" b="209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5684" cy="8365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6B837" w14:textId="77777777" w:rsidR="00E93E40" w:rsidRPr="00E93E40" w:rsidRDefault="00E93E40" w:rsidP="00E93E40">
                            <w:pPr>
                              <w:spacing w:after="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2F67A118" w14:textId="359BE332" w:rsidR="00DE0C8A" w:rsidRDefault="00E93E40" w:rsidP="00DE0C8A">
                            <w:pPr>
                              <w:spacing w:after="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18"/>
                                <w:szCs w:val="18"/>
                              </w:rPr>
                            </w:pPr>
                            <w:r w:rsidRPr="009B5E81">
                              <w:rPr>
                                <w:rFonts w:ascii="Arial Black" w:eastAsia="Times New Roman" w:hAnsi="Arial Black" w:cs="Times New Roman"/>
                                <w:sz w:val="18"/>
                                <w:szCs w:val="18"/>
                              </w:rPr>
                              <w:t>Per partecipare all'evento è obbligatorio il Green pass rafforzat</w:t>
                            </w:r>
                            <w:r w:rsidR="00DE0C8A">
                              <w:rPr>
                                <w:rFonts w:ascii="Arial Black" w:eastAsia="Times New Roman" w:hAnsi="Arial Black" w:cs="Times New Roman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9B5E81">
                              <w:rPr>
                                <w:rFonts w:ascii="Arial Black" w:eastAsia="Times New Roman" w:hAnsi="Arial Black" w:cs="Times New Roman"/>
                                <w:sz w:val="18"/>
                                <w:szCs w:val="18"/>
                              </w:rPr>
                              <w:t>e indossare una mascherina FFP2</w:t>
                            </w:r>
                          </w:p>
                          <w:p w14:paraId="4498DAC1" w14:textId="5AD819EE" w:rsidR="00E93E40" w:rsidRPr="009B5E81" w:rsidRDefault="00E93E40" w:rsidP="00DE0C8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9B5E81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Per prenotazioni: </w:t>
                            </w:r>
                            <w:hyperlink r:id="rId12" w:history="1">
                              <w:r w:rsidRPr="009B5E81">
                                <w:rPr>
                                  <w:rStyle w:val="Hyperlink"/>
                                  <w:rFonts w:ascii="Arial Black" w:hAnsi="Arial Black"/>
                                  <w:b/>
                                  <w:sz w:val="18"/>
                                  <w:szCs w:val="18"/>
                                </w:rPr>
                                <w:t>biblioteca.bigiavi@unibo.it</w:t>
                              </w:r>
                            </w:hyperlink>
                          </w:p>
                          <w:p w14:paraId="3810FCED" w14:textId="6CDE84F4" w:rsidR="00DC1802" w:rsidRPr="008E6821" w:rsidRDefault="00DC1802" w:rsidP="008E68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CD9A" id="Casella di testo 1" o:spid="_x0000_s1028" type="#_x0000_t202" style="position:absolute;left:0;text-align:left;margin-left:-60.05pt;margin-top:164.55pt;width:598.85pt;height: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" fillcolor="#d8d8d8 [2732]" strokeweight=".5pt">
                <v:textbox>
                  <w:txbxContent>
                    <w:p w14:paraId="5906B837" w14:textId="77777777" w:rsidR="00E93E40" w:rsidRPr="00E93E40" w:rsidRDefault="00E93E40" w:rsidP="00E93E40">
                      <w:pPr>
                        <w:spacing w:after="0"/>
                        <w:jc w:val="center"/>
                        <w:rPr>
                          <w:rFonts w:ascii="Arial Black" w:eastAsia="Times New Roman" w:hAnsi="Arial Black" w:cs="Times New Roman"/>
                          <w:sz w:val="8"/>
                          <w:szCs w:val="8"/>
                        </w:rPr>
                      </w:pPr>
                    </w:p>
                    <w:p w14:paraId="2F67A118" w14:textId="359BE332" w:rsidR="00DE0C8A" w:rsidRDefault="00E93E40" w:rsidP="00DE0C8A">
                      <w:pPr>
                        <w:spacing w:after="0"/>
                        <w:jc w:val="center"/>
                        <w:rPr>
                          <w:rFonts w:ascii="Arial Black" w:eastAsia="Times New Roman" w:hAnsi="Arial Black" w:cs="Times New Roman"/>
                          <w:sz w:val="18"/>
                          <w:szCs w:val="18"/>
                        </w:rPr>
                      </w:pPr>
                      <w:r w:rsidRPr="009B5E81">
                        <w:rPr>
                          <w:rFonts w:ascii="Arial Black" w:eastAsia="Times New Roman" w:hAnsi="Arial Black" w:cs="Times New Roman"/>
                          <w:sz w:val="18"/>
                          <w:szCs w:val="18"/>
                        </w:rPr>
                        <w:t>Per partecipare all'evento è obbligatorio il Green pass rafforzat</w:t>
                      </w:r>
                      <w:r w:rsidR="00DE0C8A">
                        <w:rPr>
                          <w:rFonts w:ascii="Arial Black" w:eastAsia="Times New Roman" w:hAnsi="Arial Black" w:cs="Times New Roman"/>
                          <w:sz w:val="18"/>
                          <w:szCs w:val="18"/>
                        </w:rPr>
                        <w:t xml:space="preserve">o </w:t>
                      </w:r>
                      <w:r w:rsidRPr="009B5E81">
                        <w:rPr>
                          <w:rFonts w:ascii="Arial Black" w:eastAsia="Times New Roman" w:hAnsi="Arial Black" w:cs="Times New Roman"/>
                          <w:sz w:val="18"/>
                          <w:szCs w:val="18"/>
                        </w:rPr>
                        <w:t>e indossare una mascherina FFP2</w:t>
                      </w:r>
                    </w:p>
                    <w:p w14:paraId="4498DAC1" w14:textId="5AD819EE" w:rsidR="00E93E40" w:rsidRPr="009B5E81" w:rsidRDefault="00E93E40" w:rsidP="00DE0C8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9B5E81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Per prenotazioni: </w:t>
                      </w:r>
                      <w:hyperlink r:id="rId13" w:history="1">
                        <w:r w:rsidRPr="009B5E81">
                          <w:rPr>
                            <w:rStyle w:val="Hyperlink"/>
                            <w:rFonts w:ascii="Arial Black" w:hAnsi="Arial Black"/>
                            <w:b/>
                            <w:sz w:val="18"/>
                            <w:szCs w:val="18"/>
                          </w:rPr>
                          <w:t>biblioteca.bigiavi@unibo.it</w:t>
                        </w:r>
                      </w:hyperlink>
                    </w:p>
                    <w:p w14:paraId="3810FCED" w14:textId="6CDE84F4" w:rsidR="00DC1802" w:rsidRPr="008E6821" w:rsidRDefault="00DC1802" w:rsidP="008E682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0451" w:rsidRPr="00390451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6ED3" w14:textId="77777777" w:rsidR="007D70B4" w:rsidRDefault="007D70B4" w:rsidP="00BC6C2C">
      <w:pPr>
        <w:spacing w:after="0" w:line="240" w:lineRule="auto"/>
      </w:pPr>
      <w:r>
        <w:separator/>
      </w:r>
    </w:p>
  </w:endnote>
  <w:endnote w:type="continuationSeparator" w:id="0">
    <w:p w14:paraId="123D8CB6" w14:textId="77777777" w:rsidR="007D70B4" w:rsidRDefault="007D70B4" w:rsidP="00BC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8715" w14:textId="647D7B62" w:rsidR="00421AEF" w:rsidRPr="00421AEF" w:rsidRDefault="00421AEF" w:rsidP="00421AEF">
    <w:pPr>
      <w:pStyle w:val="Footer"/>
      <w:jc w:val="center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E5C4" w14:textId="77777777" w:rsidR="007D70B4" w:rsidRDefault="007D70B4" w:rsidP="00BC6C2C">
      <w:pPr>
        <w:spacing w:after="0" w:line="240" w:lineRule="auto"/>
      </w:pPr>
      <w:r>
        <w:separator/>
      </w:r>
    </w:p>
  </w:footnote>
  <w:footnote w:type="continuationSeparator" w:id="0">
    <w:p w14:paraId="0D1BDE8C" w14:textId="77777777" w:rsidR="007D70B4" w:rsidRDefault="007D70B4" w:rsidP="00BC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E6D8" w14:textId="77777777" w:rsidR="005873A0" w:rsidRDefault="00587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11565" w14:textId="56F5FFFE" w:rsidR="00421AEF" w:rsidRDefault="00421AEF" w:rsidP="00421AEF">
    <w:pPr>
      <w:pStyle w:val="Header"/>
      <w:ind w:firstLine="3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71D1" w14:textId="77777777" w:rsidR="005873A0" w:rsidRDefault="00587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2C"/>
    <w:rsid w:val="000A46BA"/>
    <w:rsid w:val="000E1BC1"/>
    <w:rsid w:val="0016015B"/>
    <w:rsid w:val="00210BBF"/>
    <w:rsid w:val="00211A57"/>
    <w:rsid w:val="002341C2"/>
    <w:rsid w:val="002B0534"/>
    <w:rsid w:val="00390451"/>
    <w:rsid w:val="00421AEF"/>
    <w:rsid w:val="00436460"/>
    <w:rsid w:val="00471510"/>
    <w:rsid w:val="004815AE"/>
    <w:rsid w:val="00505AB9"/>
    <w:rsid w:val="00516363"/>
    <w:rsid w:val="005873A0"/>
    <w:rsid w:val="0067316E"/>
    <w:rsid w:val="006F3730"/>
    <w:rsid w:val="006F4458"/>
    <w:rsid w:val="007540DC"/>
    <w:rsid w:val="007D70B4"/>
    <w:rsid w:val="008428C8"/>
    <w:rsid w:val="00883B63"/>
    <w:rsid w:val="008E6821"/>
    <w:rsid w:val="0094678F"/>
    <w:rsid w:val="00A210B1"/>
    <w:rsid w:val="00A35EDE"/>
    <w:rsid w:val="00AF3413"/>
    <w:rsid w:val="00B04393"/>
    <w:rsid w:val="00B4204F"/>
    <w:rsid w:val="00BC6C2C"/>
    <w:rsid w:val="00D07A8C"/>
    <w:rsid w:val="00D8518F"/>
    <w:rsid w:val="00D87160"/>
    <w:rsid w:val="00DC1802"/>
    <w:rsid w:val="00DE0C8A"/>
    <w:rsid w:val="00E92207"/>
    <w:rsid w:val="00E93E40"/>
    <w:rsid w:val="00F43341"/>
    <w:rsid w:val="00F738C2"/>
    <w:rsid w:val="00FB4888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CC2CCE"/>
  <w15:chartTrackingRefBased/>
  <w15:docId w15:val="{FFE8031A-4AFC-40FD-83D0-CF5DCE4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2C"/>
  </w:style>
  <w:style w:type="paragraph" w:styleId="Footer">
    <w:name w:val="footer"/>
    <w:basedOn w:val="Normal"/>
    <w:link w:val="FooterChar"/>
    <w:uiPriority w:val="99"/>
    <w:unhideWhenUsed/>
    <w:rsid w:val="00BC6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2C"/>
  </w:style>
  <w:style w:type="paragraph" w:customStyle="1" w:styleId="Default">
    <w:name w:val="Default"/>
    <w:rsid w:val="00390451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3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blioteca.bigiavi@unibo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iblioteca.bigiavi@unibo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655793E9F74CAF436CA9DC2F106D" ma:contentTypeVersion="13" ma:contentTypeDescription="Create a new document." ma:contentTypeScope="" ma:versionID="73d7be24889922c8bcc0368454319b2e">
  <xsd:schema xmlns:xsd="http://www.w3.org/2001/XMLSchema" xmlns:xs="http://www.w3.org/2001/XMLSchema" xmlns:p="http://schemas.microsoft.com/office/2006/metadata/properties" xmlns:ns3="aad4d244-4805-4b2e-9015-24405143fb42" xmlns:ns4="361e8c36-e1da-44d5-90d8-d08889888434" targetNamespace="http://schemas.microsoft.com/office/2006/metadata/properties" ma:root="true" ma:fieldsID="87130b3b2bc898396bbfc2df0debf02e" ns3:_="" ns4:_="">
    <xsd:import namespace="aad4d244-4805-4b2e-9015-24405143fb42"/>
    <xsd:import namespace="361e8c36-e1da-44d5-90d8-d08889888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d244-4805-4b2e-9015-24405143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8c36-e1da-44d5-90d8-d0888988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AB106-585D-417F-9287-DC82E684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4d244-4805-4b2e-9015-24405143fb42"/>
    <ds:schemaRef ds:uri="361e8c36-e1da-44d5-90d8-d08889888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A7CAA-39EF-49EC-BB4B-94BFA9FCF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B81C2-87CD-414B-BB83-084D6E3A0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36</Words>
  <Characters>233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Alma Mater Studiorum Università di Bologna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Tecchio</dc:creator>
  <cp:keywords/>
  <dc:description/>
  <cp:lastModifiedBy>Leonarda Martino</cp:lastModifiedBy>
  <cp:revision>21</cp:revision>
  <cp:lastPrinted>2022-02-23T14:25:00Z</cp:lastPrinted>
  <dcterms:created xsi:type="dcterms:W3CDTF">2022-02-11T06:44:00Z</dcterms:created>
  <dcterms:modified xsi:type="dcterms:W3CDTF">2022-02-23T15:08:00Z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0x0101005E95655793E9F74CAF436CA9DC2F106D</vt:lpwstr>
  </property>
</Properties>
</file>